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AF" w:rsidRPr="006A3898" w:rsidRDefault="00EC72AF" w:rsidP="00692A7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b/>
          <w:caps/>
          <w:sz w:val="24"/>
          <w:szCs w:val="24"/>
          <w:lang w:val="hu-HU"/>
        </w:rPr>
        <w:t>Minőségirányítási szakirányú továbbképzési szak</w:t>
      </w:r>
    </w:p>
    <w:p w:rsidR="00DB67BB" w:rsidRPr="006A3898" w:rsidRDefault="00DB67BB" w:rsidP="00692A7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9A3351" w:rsidRPr="006A3898" w:rsidRDefault="00692A74" w:rsidP="00692A7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Z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á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r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ó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v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i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z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s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g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proofErr w:type="gramStart"/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a</w:t>
      </w:r>
      <w:proofErr w:type="gramEnd"/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T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É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T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E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L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e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k</w:t>
      </w:r>
    </w:p>
    <w:p w:rsidR="00DB67BB" w:rsidRPr="006A3898" w:rsidRDefault="00DB67BB" w:rsidP="00692A7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</w:p>
    <w:p w:rsidR="00EE2856" w:rsidRPr="006A3898" w:rsidRDefault="00A562A5" w:rsidP="00EE285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b/>
          <w:caps/>
          <w:sz w:val="24"/>
          <w:szCs w:val="24"/>
          <w:lang w:val="hu-HU"/>
        </w:rPr>
        <w:t>202</w:t>
      </w:r>
      <w:r w:rsidR="00AD2B99">
        <w:rPr>
          <w:rFonts w:ascii="Times New Roman" w:hAnsi="Times New Roman" w:cs="Times New Roman"/>
          <w:b/>
          <w:caps/>
          <w:sz w:val="24"/>
          <w:szCs w:val="24"/>
          <w:lang w:val="hu-HU"/>
        </w:rPr>
        <w:t>4</w:t>
      </w:r>
    </w:p>
    <w:p w:rsidR="00DB67BB" w:rsidRPr="006A3898" w:rsidRDefault="00DB67BB" w:rsidP="00EE285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692A74" w:rsidRPr="006A3898" w:rsidRDefault="00692A74" w:rsidP="00692A7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6A3898">
        <w:rPr>
          <w:rFonts w:ascii="Times New Roman" w:hAnsi="Times New Roman" w:cs="Times New Roman"/>
          <w:b/>
          <w:sz w:val="26"/>
          <w:szCs w:val="26"/>
          <w:lang w:val="hu-HU"/>
        </w:rPr>
        <w:t>Szervezeti minőségmenedzsment rendszerek</w:t>
      </w:r>
    </w:p>
    <w:p w:rsidR="00DB67BB" w:rsidRPr="006A3898" w:rsidRDefault="00DB67BB" w:rsidP="00692A7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692A74" w:rsidRPr="006A3898" w:rsidRDefault="008A4392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Mutassa be a minőségmenedzsment rendszerek fejlődését!</w:t>
      </w:r>
    </w:p>
    <w:p w:rsidR="0075445E" w:rsidRPr="006A3898" w:rsidRDefault="0075445E" w:rsidP="0075445E">
      <w:pPr>
        <w:pStyle w:val="Listaszerbekezds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A4392" w:rsidRPr="006A3898" w:rsidRDefault="004261BA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</w:t>
      </w:r>
      <w:r w:rsidR="007C1EA3" w:rsidRPr="006A3898">
        <w:rPr>
          <w:rFonts w:ascii="Times New Roman" w:hAnsi="Times New Roman" w:cs="Times New Roman"/>
          <w:sz w:val="24"/>
          <w:szCs w:val="24"/>
          <w:lang w:val="hu-HU"/>
        </w:rPr>
        <w:t>me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rtesse az MSZ EN ISO 9001-e</w:t>
      </w:r>
      <w:r w:rsidR="008A4392" w:rsidRPr="006A3898">
        <w:rPr>
          <w:rFonts w:ascii="Times New Roman" w:hAnsi="Times New Roman" w:cs="Times New Roman"/>
          <w:sz w:val="24"/>
          <w:szCs w:val="24"/>
          <w:lang w:val="hu-HU"/>
        </w:rPr>
        <w:t>s szabvány alapelveit és felépítését!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4392" w:rsidRPr="006A3898" w:rsidRDefault="004261BA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Mu</w:t>
      </w:r>
      <w:r w:rsidR="007C1EA3" w:rsidRPr="006A3898">
        <w:rPr>
          <w:rFonts w:ascii="Times New Roman" w:hAnsi="Times New Roman" w:cs="Times New Roman"/>
          <w:sz w:val="24"/>
          <w:szCs w:val="24"/>
          <w:lang w:val="hu-HU"/>
        </w:rPr>
        <w:t>ta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ssa be az MSZ EN ISO 9001-e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8A4392"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szabványnak megfelelő minőségirányítási rendszer kiépítési folyamatát és a rendszer működését támogató dokumentációs rendszert.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4392" w:rsidRPr="006A3898" w:rsidRDefault="008A4392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 minőségirányítási rendszer auditálási folyamatát.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4392" w:rsidRPr="006A3898" w:rsidRDefault="008A4392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Jellemezze röviden az integrált irányítási rendszer összetevő rendszereit.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4392" w:rsidRPr="006A3898" w:rsidRDefault="008A4392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az</w:t>
      </w:r>
      <w:r w:rsidR="00645496"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MSZ EN ISO 14001-e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>s szabvány felépítését és a szabványnak megfelelő rendszert támogató dokumentációs rendszert.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5445E" w:rsidRPr="006A3898" w:rsidRDefault="0075445E" w:rsidP="007544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Jellemezze röviden a </w:t>
      </w:r>
      <w:r w:rsidRPr="006A3898">
        <w:rPr>
          <w:rFonts w:ascii="Times New Roman" w:eastAsia="Calibri" w:hAnsi="Times New Roman" w:cs="Times New Roman"/>
          <w:sz w:val="24"/>
          <w:szCs w:val="24"/>
        </w:rPr>
        <w:t>MSZ ISO/IEC 27001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szabványnak megfelelő információbiztonsági irányítási rendszer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! 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4392" w:rsidRPr="006A3898" w:rsidRDefault="00424C06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Mutassa be a Munkahelyi egészségvédelmi és biztonsági mened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zsment-rendszert (MSZ</w:t>
      </w:r>
      <w:r w:rsidR="00A562A5"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ISO 45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001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 Teljes körű minőségmenedzsment (TQM) fogalmát, elemeit és elveit.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az Európai Minőségi Díj modell (EFQM) felépítését, a vizsgálandó területeket és kritériumokat!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Jellemezze a kapcsolatot a Teljes körű minőségmenedzsment és az EFQM modell között!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 TQM bevezetésének hatását a szervezeti kultúrára!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Ismertesse a termelési stratégia összetevőit (vállalati stratégia, termékstratégia, gyártási folyamatok jellemzői, versenyképességet meghatározó tényezők)</w:t>
      </w:r>
      <w:r w:rsidR="0075445E"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.</w:t>
      </w:r>
    </w:p>
    <w:p w:rsidR="0075445E" w:rsidRPr="006A3898" w:rsidRDefault="0075445E" w:rsidP="0075445E">
      <w:p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</w:p>
    <w:p w:rsidR="00424C06" w:rsidRPr="005F6100" w:rsidRDefault="005F6100" w:rsidP="0075445E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5F6100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 xml:space="preserve">Ismertesse az üzleti </w:t>
      </w:r>
      <w:proofErr w:type="spellStart"/>
      <w:r w:rsidRPr="005F6100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előrej</w:t>
      </w:r>
      <w:bookmarkStart w:id="0" w:name="_GoBack"/>
      <w:bookmarkEnd w:id="0"/>
      <w:r w:rsidRPr="005F6100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elzési</w:t>
      </w:r>
      <w:proofErr w:type="spellEnd"/>
      <w:r w:rsidRPr="005F6100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 xml:space="preserve"> módszereket, az igény összetevőit, alkalmazási területeit, az eredmények értékelését.</w:t>
      </w:r>
    </w:p>
    <w:p w:rsidR="0075445E" w:rsidRPr="006A3898" w:rsidRDefault="0075445E" w:rsidP="0075445E">
      <w:p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Jellemezze a Toyota Termelési Rendszert</w:t>
      </w:r>
      <w:r w:rsidR="00970820"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!</w:t>
      </w:r>
      <w:r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 xml:space="preserve"> (alkalmazás feltételei, kulcselemek)</w:t>
      </w:r>
      <w:r w:rsidR="0075445E"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.</w:t>
      </w:r>
    </w:p>
    <w:p w:rsidR="00424C06" w:rsidRPr="006A3898" w:rsidRDefault="00424C06" w:rsidP="0075445E">
      <w:pPr>
        <w:pStyle w:val="Listaszerbekezds"/>
        <w:jc w:val="both"/>
        <w:rPr>
          <w:rFonts w:ascii="Times New Roman" w:hAnsi="Times New Roman" w:cs="Times New Roman"/>
          <w:sz w:val="18"/>
          <w:szCs w:val="18"/>
          <w:lang w:val="hu-HU"/>
        </w:rPr>
      </w:pPr>
    </w:p>
    <w:sectPr w:rsidR="00424C06" w:rsidRPr="006A3898" w:rsidSect="009A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1E86"/>
    <w:multiLevelType w:val="hybridMultilevel"/>
    <w:tmpl w:val="19180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BFB"/>
    <w:multiLevelType w:val="hybridMultilevel"/>
    <w:tmpl w:val="7744FC66"/>
    <w:lvl w:ilvl="0" w:tplc="040E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33B7F"/>
    <w:rsid w:val="00063AB0"/>
    <w:rsid w:val="000A0764"/>
    <w:rsid w:val="000B62F5"/>
    <w:rsid w:val="000F198A"/>
    <w:rsid w:val="001345BF"/>
    <w:rsid w:val="00147629"/>
    <w:rsid w:val="00155CAE"/>
    <w:rsid w:val="001A0F05"/>
    <w:rsid w:val="001B7664"/>
    <w:rsid w:val="001E0B84"/>
    <w:rsid w:val="001E2955"/>
    <w:rsid w:val="002732E0"/>
    <w:rsid w:val="0029112B"/>
    <w:rsid w:val="002A6B03"/>
    <w:rsid w:val="002B0DFE"/>
    <w:rsid w:val="0036295A"/>
    <w:rsid w:val="003D1303"/>
    <w:rsid w:val="00424C06"/>
    <w:rsid w:val="004261BA"/>
    <w:rsid w:val="00454E84"/>
    <w:rsid w:val="00466B61"/>
    <w:rsid w:val="00481989"/>
    <w:rsid w:val="00487CD9"/>
    <w:rsid w:val="00495A3F"/>
    <w:rsid w:val="004D30CA"/>
    <w:rsid w:val="005060A8"/>
    <w:rsid w:val="00563E25"/>
    <w:rsid w:val="00581FF0"/>
    <w:rsid w:val="005F48D9"/>
    <w:rsid w:val="005F6100"/>
    <w:rsid w:val="00645496"/>
    <w:rsid w:val="00645D22"/>
    <w:rsid w:val="00680AAB"/>
    <w:rsid w:val="00692A74"/>
    <w:rsid w:val="006A3898"/>
    <w:rsid w:val="006A6D7B"/>
    <w:rsid w:val="006E0D4F"/>
    <w:rsid w:val="0075445E"/>
    <w:rsid w:val="007C1EA3"/>
    <w:rsid w:val="00892263"/>
    <w:rsid w:val="008A19D7"/>
    <w:rsid w:val="008A4392"/>
    <w:rsid w:val="00923A2E"/>
    <w:rsid w:val="00970820"/>
    <w:rsid w:val="009A3351"/>
    <w:rsid w:val="009D20EA"/>
    <w:rsid w:val="00A01FC5"/>
    <w:rsid w:val="00A562A5"/>
    <w:rsid w:val="00AB7027"/>
    <w:rsid w:val="00AD2B99"/>
    <w:rsid w:val="00AD795A"/>
    <w:rsid w:val="00B22809"/>
    <w:rsid w:val="00B32CD7"/>
    <w:rsid w:val="00BE11DC"/>
    <w:rsid w:val="00BE6C83"/>
    <w:rsid w:val="00C02ABD"/>
    <w:rsid w:val="00CF38C9"/>
    <w:rsid w:val="00CF6C80"/>
    <w:rsid w:val="00DB0CCB"/>
    <w:rsid w:val="00DB67BB"/>
    <w:rsid w:val="00DC13A4"/>
    <w:rsid w:val="00DC45CB"/>
    <w:rsid w:val="00E80354"/>
    <w:rsid w:val="00EC72AF"/>
    <w:rsid w:val="00EE2856"/>
    <w:rsid w:val="00EF6995"/>
    <w:rsid w:val="00F23513"/>
    <w:rsid w:val="00F3068C"/>
    <w:rsid w:val="00F647CA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5FF4"/>
  <w15:docId w15:val="{998C77DC-22C4-467C-947E-A34A3E2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335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392"/>
    <w:pPr>
      <w:ind w:left="720"/>
      <w:contextualSpacing/>
    </w:pPr>
  </w:style>
  <w:style w:type="character" w:customStyle="1" w:styleId="tablerowdata">
    <w:name w:val="tablerowdata"/>
    <w:basedOn w:val="Bekezdsalapbettpusa"/>
    <w:rsid w:val="0042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Török Timea</cp:lastModifiedBy>
  <cp:revision>6</cp:revision>
  <cp:lastPrinted>2016-04-18T12:56:00Z</cp:lastPrinted>
  <dcterms:created xsi:type="dcterms:W3CDTF">2022-03-03T10:10:00Z</dcterms:created>
  <dcterms:modified xsi:type="dcterms:W3CDTF">2024-02-27T13:46:00Z</dcterms:modified>
</cp:coreProperties>
</file>